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554" w:rsidRPr="00CD042F" w:rsidRDefault="00B55554" w:rsidP="00B5555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23BEC">
        <w:rPr>
          <w:rFonts w:ascii="Arial" w:hAnsi="Arial" w:cs="Arial"/>
          <w:b/>
          <w:sz w:val="24"/>
          <w:szCs w:val="24"/>
        </w:rPr>
        <w:t xml:space="preserve">TWO LIMONOIDS FROM </w:t>
      </w:r>
      <w:r w:rsidRPr="00023BEC">
        <w:rPr>
          <w:rFonts w:ascii="Arial" w:hAnsi="Arial" w:cs="Arial"/>
          <w:b/>
          <w:sz w:val="24"/>
          <w:szCs w:val="24"/>
          <w:lang w:val="zh-CN"/>
        </w:rPr>
        <w:t xml:space="preserve">THE </w:t>
      </w:r>
      <w:r w:rsidRPr="00023BEC">
        <w:rPr>
          <w:rFonts w:ascii="Arial" w:hAnsi="Arial" w:cs="Arial"/>
          <w:b/>
          <w:sz w:val="24"/>
          <w:szCs w:val="24"/>
        </w:rPr>
        <w:t xml:space="preserve">SEEDS OF </w:t>
      </w:r>
      <w:proofErr w:type="spellStart"/>
      <w:r w:rsidRPr="00023BEC">
        <w:rPr>
          <w:rFonts w:ascii="Arial" w:hAnsi="Arial" w:cs="Arial"/>
          <w:b/>
          <w:i/>
          <w:sz w:val="24"/>
          <w:szCs w:val="24"/>
        </w:rPr>
        <w:t>Chisocheton</w:t>
      </w:r>
      <w:proofErr w:type="spellEnd"/>
      <w:r w:rsidRPr="00023BEC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023BEC">
        <w:rPr>
          <w:rFonts w:ascii="Arial" w:hAnsi="Arial" w:cs="Arial"/>
          <w:b/>
          <w:i/>
          <w:sz w:val="24"/>
          <w:szCs w:val="24"/>
        </w:rPr>
        <w:t>macrophyllus</w:t>
      </w:r>
      <w:proofErr w:type="spellEnd"/>
      <w:r w:rsidRPr="00023BEC">
        <w:rPr>
          <w:rFonts w:ascii="Arial" w:hAnsi="Arial" w:cs="Arial"/>
          <w:b/>
          <w:sz w:val="24"/>
          <w:szCs w:val="24"/>
        </w:rPr>
        <w:t xml:space="preserve"> </w:t>
      </w:r>
      <w:r w:rsidRPr="00023BEC">
        <w:rPr>
          <w:rFonts w:ascii="Arial" w:hAnsi="Arial" w:cs="Arial"/>
          <w:b/>
          <w:bCs/>
          <w:sz w:val="24"/>
          <w:szCs w:val="24"/>
        </w:rPr>
        <w:t>AND</w:t>
      </w:r>
    </w:p>
    <w:p w:rsidR="00B55554" w:rsidRPr="00023BEC" w:rsidRDefault="00B55554" w:rsidP="00B5555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23BEC">
        <w:rPr>
          <w:rFonts w:ascii="Arial" w:hAnsi="Arial" w:cs="Arial"/>
          <w:b/>
          <w:bCs/>
          <w:sz w:val="24"/>
          <w:szCs w:val="24"/>
        </w:rPr>
        <w:t>THEIR CYTOTOXIC ACTIVITY AGAINST MCF-7 BREAST CANCER CELLS</w:t>
      </w:r>
    </w:p>
    <w:p w:rsidR="00EC0D07" w:rsidRDefault="00EC0D07" w:rsidP="00EC0D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0D07" w:rsidRPr="00687F4E" w:rsidRDefault="00EC0D07" w:rsidP="00EC0D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54AC" w:rsidRPr="00023BEC" w:rsidRDefault="000554AC" w:rsidP="000554AC">
      <w:pPr>
        <w:shd w:val="clear" w:color="auto" w:fill="FFFFFF"/>
        <w:spacing w:after="0" w:line="360" w:lineRule="auto"/>
        <w:jc w:val="center"/>
        <w:rPr>
          <w:rFonts w:ascii="Arial" w:hAnsi="Arial" w:cs="Arial"/>
          <w:lang w:val="en-ID"/>
        </w:rPr>
      </w:pPr>
      <w:proofErr w:type="spellStart"/>
      <w:r w:rsidRPr="00023BEC">
        <w:rPr>
          <w:rFonts w:ascii="Arial" w:hAnsi="Arial" w:cs="Arial"/>
          <w:lang w:val="en-ID"/>
        </w:rPr>
        <w:t>Intan</w:t>
      </w:r>
      <w:proofErr w:type="spellEnd"/>
      <w:r w:rsidRPr="00023BEC">
        <w:rPr>
          <w:rFonts w:ascii="Arial" w:hAnsi="Arial" w:cs="Arial"/>
          <w:lang w:val="en-ID"/>
        </w:rPr>
        <w:t xml:space="preserve"> Rahmayanti</w:t>
      </w:r>
      <w:r w:rsidRPr="00023BEC">
        <w:rPr>
          <w:rFonts w:ascii="Arial" w:hAnsi="Arial" w:cs="Arial"/>
          <w:vertAlign w:val="superscript"/>
          <w:lang w:val="en-ID"/>
        </w:rPr>
        <w:t>1</w:t>
      </w:r>
      <w:r w:rsidRPr="00023BEC">
        <w:rPr>
          <w:rFonts w:ascii="Arial" w:hAnsi="Arial" w:cs="Arial"/>
          <w:lang w:val="en-ID"/>
        </w:rPr>
        <w:t>, Nurlelasari</w:t>
      </w:r>
      <w:r w:rsidRPr="00023BEC">
        <w:rPr>
          <w:rFonts w:ascii="Arial" w:hAnsi="Arial" w:cs="Arial"/>
          <w:vertAlign w:val="superscript"/>
          <w:lang w:val="en-ID"/>
        </w:rPr>
        <w:t>1*</w:t>
      </w:r>
      <w:r w:rsidRPr="00023BEC">
        <w:rPr>
          <w:rFonts w:ascii="Arial" w:hAnsi="Arial" w:cs="Arial"/>
          <w:lang w:val="en-ID"/>
        </w:rPr>
        <w:t xml:space="preserve">, </w:t>
      </w:r>
      <w:proofErr w:type="spellStart"/>
      <w:r w:rsidRPr="00023BEC">
        <w:rPr>
          <w:rFonts w:ascii="Arial" w:hAnsi="Arial" w:cs="Arial"/>
          <w:lang w:val="en-ID"/>
        </w:rPr>
        <w:t>Desi</w:t>
      </w:r>
      <w:proofErr w:type="spellEnd"/>
      <w:r w:rsidRPr="00023BEC">
        <w:rPr>
          <w:rFonts w:ascii="Arial" w:hAnsi="Arial" w:cs="Arial"/>
          <w:lang w:val="en-ID"/>
        </w:rPr>
        <w:t xml:space="preserve"> Harneti</w:t>
      </w:r>
      <w:r w:rsidRPr="00023BEC">
        <w:rPr>
          <w:rFonts w:ascii="Arial" w:hAnsi="Arial" w:cs="Arial"/>
          <w:vertAlign w:val="superscript"/>
          <w:lang w:val="en-ID"/>
        </w:rPr>
        <w:t>1</w:t>
      </w:r>
      <w:r w:rsidRPr="00023BEC">
        <w:rPr>
          <w:rFonts w:ascii="Arial" w:hAnsi="Arial" w:cs="Arial"/>
          <w:lang w:val="en-ID"/>
        </w:rPr>
        <w:t>, Rani Maharani</w:t>
      </w:r>
      <w:r w:rsidRPr="00023BEC">
        <w:rPr>
          <w:rFonts w:ascii="Arial" w:hAnsi="Arial" w:cs="Arial"/>
          <w:vertAlign w:val="superscript"/>
          <w:lang w:val="en-ID"/>
        </w:rPr>
        <w:t>1</w:t>
      </w:r>
      <w:proofErr w:type="gramStart"/>
      <w:r w:rsidRPr="00023BEC">
        <w:rPr>
          <w:rFonts w:ascii="Arial" w:hAnsi="Arial" w:cs="Arial"/>
          <w:vertAlign w:val="superscript"/>
          <w:lang w:val="en-ID"/>
        </w:rPr>
        <w:t>,2</w:t>
      </w:r>
      <w:proofErr w:type="gramEnd"/>
      <w:r w:rsidRPr="00023BEC">
        <w:rPr>
          <w:rFonts w:ascii="Arial" w:hAnsi="Arial" w:cs="Arial"/>
          <w:lang w:val="en-ID"/>
        </w:rPr>
        <w:t>,  Darwati</w:t>
      </w:r>
      <w:r w:rsidRPr="00023BEC">
        <w:rPr>
          <w:rFonts w:ascii="Arial" w:hAnsi="Arial" w:cs="Arial"/>
          <w:vertAlign w:val="superscript"/>
          <w:lang w:val="en-ID"/>
        </w:rPr>
        <w:t>1</w:t>
      </w:r>
      <w:r w:rsidRPr="00023BEC">
        <w:rPr>
          <w:rFonts w:ascii="Arial" w:hAnsi="Arial" w:cs="Arial"/>
          <w:lang w:val="en-ID"/>
        </w:rPr>
        <w:t xml:space="preserve">, </w:t>
      </w:r>
    </w:p>
    <w:p w:rsidR="000554AC" w:rsidRPr="00023BEC" w:rsidRDefault="000554AC" w:rsidP="000554AC">
      <w:pPr>
        <w:shd w:val="clear" w:color="auto" w:fill="FFFFFF"/>
        <w:spacing w:after="0" w:line="360" w:lineRule="auto"/>
        <w:jc w:val="center"/>
        <w:rPr>
          <w:rFonts w:ascii="Arial" w:hAnsi="Arial" w:cs="Arial"/>
        </w:rPr>
      </w:pPr>
      <w:r w:rsidRPr="00023BEC">
        <w:rPr>
          <w:rFonts w:ascii="Arial" w:hAnsi="Arial" w:cs="Arial"/>
          <w:lang w:val="en-ID"/>
        </w:rPr>
        <w:t>Yoshihito Shiono</w:t>
      </w:r>
      <w:r w:rsidRPr="00023BEC">
        <w:rPr>
          <w:rFonts w:ascii="Arial" w:hAnsi="Arial" w:cs="Arial"/>
          <w:vertAlign w:val="superscript"/>
          <w:lang w:val="en-ID"/>
        </w:rPr>
        <w:t>3</w:t>
      </w:r>
      <w:r w:rsidRPr="00023BEC">
        <w:rPr>
          <w:rFonts w:ascii="Arial" w:hAnsi="Arial" w:cs="Arial"/>
          <w:lang w:val="en-ID"/>
        </w:rPr>
        <w:t xml:space="preserve">, </w:t>
      </w:r>
      <w:proofErr w:type="spellStart"/>
      <w:r w:rsidRPr="00023BEC">
        <w:rPr>
          <w:rFonts w:ascii="Arial" w:hAnsi="Arial" w:cs="Arial"/>
          <w:lang w:val="en-ID"/>
        </w:rPr>
        <w:t>Unang</w:t>
      </w:r>
      <w:proofErr w:type="spellEnd"/>
      <w:r w:rsidRPr="00023BEC">
        <w:rPr>
          <w:rFonts w:ascii="Arial" w:hAnsi="Arial" w:cs="Arial"/>
          <w:lang w:val="en-ID"/>
        </w:rPr>
        <w:t xml:space="preserve"> Supratman</w:t>
      </w:r>
      <w:r w:rsidRPr="00023BEC">
        <w:rPr>
          <w:rFonts w:ascii="Arial" w:hAnsi="Arial" w:cs="Arial"/>
          <w:vertAlign w:val="superscript"/>
          <w:lang w:val="en-ID"/>
        </w:rPr>
        <w:t>1</w:t>
      </w:r>
      <w:proofErr w:type="gramStart"/>
      <w:r w:rsidRPr="00023BEC">
        <w:rPr>
          <w:rFonts w:ascii="Arial" w:hAnsi="Arial" w:cs="Arial"/>
          <w:vertAlign w:val="superscript"/>
          <w:lang w:val="en-ID"/>
        </w:rPr>
        <w:t>,2</w:t>
      </w:r>
      <w:proofErr w:type="gramEnd"/>
    </w:p>
    <w:p w:rsidR="00134BDE" w:rsidRPr="00687F4E" w:rsidRDefault="00134BDE" w:rsidP="00134B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554AC" w:rsidRPr="00023BE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023BEC">
        <w:rPr>
          <w:rFonts w:ascii="Arial" w:hAnsi="Arial" w:cs="Arial"/>
          <w:vertAlign w:val="superscript"/>
        </w:rPr>
        <w:t>1</w:t>
      </w:r>
      <w:r w:rsidRPr="00023BEC">
        <w:rPr>
          <w:rFonts w:ascii="Arial" w:hAnsi="Arial" w:cs="Arial"/>
        </w:rPr>
        <w:t>Department of Chemistry, Faculty of Mathematics and Natural Sciences,</w:t>
      </w:r>
    </w:p>
    <w:p w:rsidR="000554AC" w:rsidRPr="00023BE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proofErr w:type="spellStart"/>
      <w:r w:rsidRPr="00023BEC">
        <w:rPr>
          <w:rFonts w:ascii="Arial" w:hAnsi="Arial" w:cs="Arial"/>
        </w:rPr>
        <w:t>Universitas</w:t>
      </w:r>
      <w:proofErr w:type="spellEnd"/>
      <w:r w:rsidRPr="00023BEC">
        <w:rPr>
          <w:rFonts w:ascii="Arial" w:hAnsi="Arial" w:cs="Arial"/>
        </w:rPr>
        <w:t xml:space="preserve"> </w:t>
      </w:r>
      <w:proofErr w:type="spellStart"/>
      <w:r w:rsidRPr="00023BEC">
        <w:rPr>
          <w:rFonts w:ascii="Arial" w:hAnsi="Arial" w:cs="Arial"/>
        </w:rPr>
        <w:t>Padjadjaran</w:t>
      </w:r>
      <w:proofErr w:type="spellEnd"/>
      <w:r w:rsidRPr="00023BEC">
        <w:rPr>
          <w:rFonts w:ascii="Arial" w:hAnsi="Arial" w:cs="Arial"/>
        </w:rPr>
        <w:t xml:space="preserve">, </w:t>
      </w:r>
      <w:proofErr w:type="spellStart"/>
      <w:r w:rsidRPr="00023BEC">
        <w:rPr>
          <w:rFonts w:ascii="Arial" w:hAnsi="Arial" w:cs="Arial"/>
        </w:rPr>
        <w:t>Jatinangor</w:t>
      </w:r>
      <w:proofErr w:type="spellEnd"/>
      <w:r w:rsidRPr="00023BEC">
        <w:rPr>
          <w:rFonts w:ascii="Arial" w:hAnsi="Arial" w:cs="Arial"/>
        </w:rPr>
        <w:t xml:space="preserve"> 45363, Indonesia</w:t>
      </w:r>
    </w:p>
    <w:p w:rsidR="000554AC" w:rsidRPr="00023BE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023BEC">
        <w:rPr>
          <w:rFonts w:ascii="Arial" w:hAnsi="Arial" w:cs="Arial"/>
          <w:vertAlign w:val="superscript"/>
        </w:rPr>
        <w:t>2</w:t>
      </w:r>
      <w:r w:rsidRPr="00023BEC">
        <w:rPr>
          <w:rFonts w:ascii="Arial" w:hAnsi="Arial" w:cs="Arial"/>
        </w:rPr>
        <w:t xml:space="preserve">Central Laboratory, </w:t>
      </w:r>
      <w:proofErr w:type="spellStart"/>
      <w:r w:rsidRPr="00023BEC">
        <w:rPr>
          <w:rFonts w:ascii="Arial" w:hAnsi="Arial" w:cs="Arial"/>
        </w:rPr>
        <w:t>Universitas</w:t>
      </w:r>
      <w:proofErr w:type="spellEnd"/>
      <w:r w:rsidRPr="00023BEC">
        <w:rPr>
          <w:rFonts w:ascii="Arial" w:hAnsi="Arial" w:cs="Arial"/>
        </w:rPr>
        <w:t xml:space="preserve"> </w:t>
      </w:r>
      <w:proofErr w:type="spellStart"/>
      <w:r w:rsidRPr="00023BEC">
        <w:rPr>
          <w:rFonts w:ascii="Arial" w:hAnsi="Arial" w:cs="Arial"/>
        </w:rPr>
        <w:t>Padjadjaran</w:t>
      </w:r>
      <w:proofErr w:type="spellEnd"/>
      <w:r w:rsidRPr="00023BEC">
        <w:rPr>
          <w:rFonts w:ascii="Arial" w:hAnsi="Arial" w:cs="Arial"/>
        </w:rPr>
        <w:t xml:space="preserve">, </w:t>
      </w:r>
      <w:proofErr w:type="spellStart"/>
      <w:r w:rsidRPr="00023BEC">
        <w:rPr>
          <w:rFonts w:ascii="Arial" w:hAnsi="Arial" w:cs="Arial"/>
        </w:rPr>
        <w:t>Jatinangor</w:t>
      </w:r>
      <w:proofErr w:type="spellEnd"/>
      <w:r w:rsidRPr="00023BEC">
        <w:rPr>
          <w:rFonts w:ascii="Arial" w:hAnsi="Arial" w:cs="Arial"/>
        </w:rPr>
        <w:t xml:space="preserve"> 45363, Indonesia</w:t>
      </w:r>
    </w:p>
    <w:p w:rsidR="000554AC" w:rsidRPr="00023BE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023BEC">
        <w:rPr>
          <w:rFonts w:ascii="Arial" w:hAnsi="Arial" w:cs="Arial"/>
          <w:vertAlign w:val="superscript"/>
        </w:rPr>
        <w:t>3</w:t>
      </w:r>
      <w:r w:rsidRPr="00023BEC">
        <w:rPr>
          <w:rFonts w:ascii="Arial" w:hAnsi="Arial" w:cs="Arial"/>
        </w:rPr>
        <w:t>Department of Food, Life, and Environmental Science, Faculty of Agriculture,</w:t>
      </w:r>
    </w:p>
    <w:p w:rsidR="000554A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proofErr w:type="gramStart"/>
      <w:r w:rsidRPr="00023BEC">
        <w:rPr>
          <w:rFonts w:ascii="Arial" w:hAnsi="Arial" w:cs="Arial"/>
        </w:rPr>
        <w:t xml:space="preserve">Yamagata University, </w:t>
      </w:r>
      <w:proofErr w:type="spellStart"/>
      <w:r w:rsidRPr="00023BEC">
        <w:rPr>
          <w:rFonts w:ascii="Arial" w:hAnsi="Arial" w:cs="Arial"/>
        </w:rPr>
        <w:t>Tsuruoka</w:t>
      </w:r>
      <w:proofErr w:type="spellEnd"/>
      <w:r w:rsidRPr="00023BEC">
        <w:rPr>
          <w:rFonts w:ascii="Arial" w:hAnsi="Arial" w:cs="Arial"/>
        </w:rPr>
        <w:t>, Yamagata 997-8555, Japan.</w:t>
      </w:r>
      <w:proofErr w:type="gramEnd"/>
    </w:p>
    <w:p w:rsidR="000554AC" w:rsidRPr="00023BE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</w:p>
    <w:p w:rsidR="000554A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Corresponding author, </w:t>
      </w:r>
      <w:proofErr w:type="spellStart"/>
      <w:r>
        <w:rPr>
          <w:rFonts w:ascii="Arial" w:hAnsi="Arial" w:cs="Arial"/>
        </w:rPr>
        <w:t>Telp</w:t>
      </w:r>
      <w:proofErr w:type="spellEnd"/>
      <w:r>
        <w:rPr>
          <w:rFonts w:ascii="Arial" w:hAnsi="Arial" w:cs="Arial"/>
        </w:rPr>
        <w:t>/Fax: +6285722368244/022-7794391</w:t>
      </w:r>
    </w:p>
    <w:p w:rsidR="000554AC" w:rsidRDefault="000554AC" w:rsidP="000554AC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Email address: </w:t>
      </w:r>
      <w:hyperlink r:id="rId7" w:history="1">
        <w:r w:rsidRPr="005E3A3A">
          <w:rPr>
            <w:rStyle w:val="Hyperlink"/>
            <w:rFonts w:ascii="Arial" w:hAnsi="Arial" w:cs="Arial"/>
          </w:rPr>
          <w:t>nurlelasari@un</w:t>
        </w:r>
        <w:bookmarkStart w:id="0" w:name="_GoBack"/>
        <w:bookmarkEnd w:id="0"/>
        <w:r w:rsidRPr="005E3A3A">
          <w:rPr>
            <w:rStyle w:val="Hyperlink"/>
            <w:rFonts w:ascii="Arial" w:hAnsi="Arial" w:cs="Arial"/>
          </w:rPr>
          <w:t>pad.ac.id</w:t>
        </w:r>
      </w:hyperlink>
    </w:p>
    <w:p w:rsidR="001214F0" w:rsidRDefault="001214F0" w:rsidP="008106D5">
      <w:pPr>
        <w:spacing w:line="360" w:lineRule="auto"/>
        <w:contextualSpacing/>
        <w:rPr>
          <w:rStyle w:val="Hyperlink"/>
          <w:rFonts w:ascii="Times New Roman" w:hAnsi="Times New Roman" w:cs="Times New Roman"/>
          <w:color w:val="auto"/>
          <w:sz w:val="24"/>
          <w:szCs w:val="24"/>
        </w:rPr>
        <w:sectPr w:rsidR="001214F0" w:rsidSect="00134BDE">
          <w:pgSz w:w="11907" w:h="16839" w:code="9"/>
          <w:pgMar w:top="1701" w:right="1418" w:bottom="1418" w:left="1701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2"/>
        <w:gridCol w:w="1462"/>
      </w:tblGrid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235689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214F0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Table of Contents</w:t>
            </w:r>
          </w:p>
        </w:tc>
        <w:tc>
          <w:tcPr>
            <w:tcW w:w="1462" w:type="dxa"/>
          </w:tcPr>
          <w:p w:rsidR="00235689" w:rsidRPr="001214F0" w:rsidRDefault="00235689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214F0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Page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235689"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HR</w:t>
            </w:r>
            <w:r w:rsidR="00CD09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-TOF</w:t>
            </w:r>
            <w:r w:rsidR="00235689"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235689" w:rsidRPr="001214F0" w:rsidRDefault="00CD094C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2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EC0D07">
              <w:rPr>
                <w:rFonts w:ascii="Times New Roman" w:hAnsi="Times New Roman" w:cs="Times New Roman"/>
                <w:sz w:val="24"/>
                <w:szCs w:val="24"/>
              </w:rPr>
              <w:t>H-NMR Spectr</w:t>
            </w:r>
            <w:r w:rsidR="00EC0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of 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00 MHz in CDCl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235689" w:rsidRPr="001214F0" w:rsidRDefault="00CD094C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3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13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C-NMR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EC0D07">
              <w:rPr>
                <w:rFonts w:ascii="Times New Roman" w:hAnsi="Times New Roman" w:cs="Times New Roman"/>
                <w:sz w:val="24"/>
                <w:szCs w:val="24"/>
              </w:rPr>
              <w:t>DEPT-135° Spectr</w:t>
            </w:r>
            <w:r w:rsidR="00EC0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of 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235689" w:rsidRPr="001214F0" w:rsidRDefault="00CD094C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4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QC Spectrum of 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235689" w:rsidRPr="001214F0" w:rsidRDefault="00CD094C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5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COSY 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Spectr</w:t>
            </w:r>
            <w:r w:rsidR="00EC0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of 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235689" w:rsidRPr="001214F0" w:rsidRDefault="007E6229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8</w:t>
            </w:r>
          </w:p>
        </w:tc>
      </w:tr>
      <w:tr w:rsidR="001214F0" w:rsidRPr="001214F0" w:rsidTr="001214F0">
        <w:trPr>
          <w:jc w:val="center"/>
        </w:trPr>
        <w:tc>
          <w:tcPr>
            <w:tcW w:w="7542" w:type="dxa"/>
          </w:tcPr>
          <w:p w:rsidR="00235689" w:rsidRPr="001214F0" w:rsidRDefault="001214F0" w:rsidP="008106D5">
            <w:pPr>
              <w:spacing w:line="360" w:lineRule="auto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235689"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HMBC 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Spectrum of (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1214F0" w:rsidRPr="001214F0" w:rsidRDefault="007E6229" w:rsidP="008106D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11</w:t>
            </w:r>
          </w:p>
        </w:tc>
      </w:tr>
      <w:tr w:rsidR="00DA020D" w:rsidRPr="001214F0" w:rsidTr="00D850E5">
        <w:trPr>
          <w:jc w:val="center"/>
        </w:trPr>
        <w:tc>
          <w:tcPr>
            <w:tcW w:w="7542" w:type="dxa"/>
          </w:tcPr>
          <w:p w:rsidR="00DA020D" w:rsidRPr="001214F0" w:rsidRDefault="00DA020D" w:rsidP="00D850E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-TOF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of 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DA020D" w:rsidRPr="001214F0" w:rsidRDefault="006D2FF5" w:rsidP="00D850E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17</w:t>
            </w:r>
          </w:p>
        </w:tc>
      </w:tr>
      <w:tr w:rsidR="00DA020D" w:rsidRPr="001214F0" w:rsidTr="00D850E5">
        <w:trPr>
          <w:jc w:val="center"/>
        </w:trPr>
        <w:tc>
          <w:tcPr>
            <w:tcW w:w="7542" w:type="dxa"/>
          </w:tcPr>
          <w:p w:rsidR="00DA020D" w:rsidRPr="001214F0" w:rsidRDefault="00DA020D" w:rsidP="00D850E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EC0D07">
              <w:rPr>
                <w:rFonts w:ascii="Times New Roman" w:hAnsi="Times New Roman" w:cs="Times New Roman"/>
                <w:sz w:val="24"/>
                <w:szCs w:val="24"/>
              </w:rPr>
              <w:t>H-NMR Spectr</w:t>
            </w:r>
            <w:r w:rsidR="00EC0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of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00 MHz in CDCl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DA020D" w:rsidRPr="001214F0" w:rsidRDefault="006D2FF5" w:rsidP="00D850E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18</w:t>
            </w:r>
          </w:p>
        </w:tc>
      </w:tr>
      <w:tr w:rsidR="00DA020D" w:rsidRPr="001214F0" w:rsidTr="00D850E5">
        <w:trPr>
          <w:jc w:val="center"/>
        </w:trPr>
        <w:tc>
          <w:tcPr>
            <w:tcW w:w="7542" w:type="dxa"/>
          </w:tcPr>
          <w:p w:rsidR="00DA020D" w:rsidRPr="001214F0" w:rsidRDefault="00DA020D" w:rsidP="00D850E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121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C-NMR </w:t>
            </w:r>
            <w:r w:rsidRPr="001214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EC0D07">
              <w:rPr>
                <w:rFonts w:ascii="Times New Roman" w:hAnsi="Times New Roman" w:cs="Times New Roman"/>
                <w:sz w:val="24"/>
                <w:szCs w:val="24"/>
              </w:rPr>
              <w:t>DEPT-135° Spectr</w:t>
            </w:r>
            <w:r w:rsidR="00EC0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 xml:space="preserve"> of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1214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2" w:type="dxa"/>
          </w:tcPr>
          <w:p w:rsidR="00DA020D" w:rsidRPr="001214F0" w:rsidRDefault="006D2FF5" w:rsidP="00D850E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19</w:t>
            </w:r>
          </w:p>
        </w:tc>
      </w:tr>
    </w:tbl>
    <w:p w:rsidR="00DA020D" w:rsidRDefault="00DA020D" w:rsidP="00DA02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2"/>
        <w:gridCol w:w="1462"/>
      </w:tblGrid>
      <w:tr w:rsidR="00DA020D" w:rsidRPr="001214F0" w:rsidTr="00D850E5">
        <w:trPr>
          <w:jc w:val="center"/>
        </w:trPr>
        <w:tc>
          <w:tcPr>
            <w:tcW w:w="7542" w:type="dxa"/>
          </w:tcPr>
          <w:p w:rsidR="00DA020D" w:rsidRPr="001214F0" w:rsidRDefault="00DA020D" w:rsidP="00D850E5">
            <w:pPr>
              <w:spacing w:line="360" w:lineRule="auto"/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462" w:type="dxa"/>
          </w:tcPr>
          <w:p w:rsidR="00DA020D" w:rsidRPr="001214F0" w:rsidRDefault="00DA020D" w:rsidP="00D850E5">
            <w:pPr>
              <w:spacing w:line="360" w:lineRule="auto"/>
              <w:contextualSpacing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</w:pPr>
          </w:p>
        </w:tc>
      </w:tr>
    </w:tbl>
    <w:p w:rsidR="00ED6A18" w:rsidRDefault="00ED6A18" w:rsidP="00DA020D">
      <w:pPr>
        <w:tabs>
          <w:tab w:val="left" w:pos="24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1214F0" w:rsidP="001214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4F0" w:rsidRDefault="00CD094C" w:rsidP="00CD094C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FF6943" wp14:editId="7E761577">
            <wp:extent cx="6440365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Intan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36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EE22B9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214F0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121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4F0">
        <w:rPr>
          <w:rFonts w:ascii="Times New Roman" w:hAnsi="Times New Roman" w:cs="Times New Roman"/>
          <w:sz w:val="24"/>
          <w:szCs w:val="24"/>
        </w:rPr>
        <w:t>HR</w:t>
      </w:r>
      <w:r>
        <w:rPr>
          <w:rFonts w:ascii="Times New Roman" w:hAnsi="Times New Roman" w:cs="Times New Roman"/>
          <w:sz w:val="24"/>
          <w:szCs w:val="24"/>
        </w:rPr>
        <w:t>-TOF</w:t>
      </w:r>
      <w:r w:rsidRPr="001214F0">
        <w:rPr>
          <w:rFonts w:ascii="Times New Roman" w:hAnsi="Times New Roman" w:cs="Times New Roman"/>
          <w:sz w:val="24"/>
          <w:szCs w:val="24"/>
        </w:rPr>
        <w:t>MS of (</w:t>
      </w:r>
      <w:r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Pr="001214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094C" w:rsidRDefault="00CD094C" w:rsidP="00CD094C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094C" w:rsidRPr="00CD094C" w:rsidRDefault="00CD094C" w:rsidP="00CD094C">
      <w:pPr>
        <w:spacing w:after="36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06C675A6" wp14:editId="069C07F9">
            <wp:extent cx="7534275" cy="411043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NMR PIC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3" cy="41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after="240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Figure 2</w:t>
      </w:r>
      <w:r w:rsidRPr="00121406">
        <w:rPr>
          <w:rFonts w:ascii="Times New Roman" w:hAnsi="Times New Roman"/>
          <w:sz w:val="24"/>
        </w:rPr>
        <w:t>.</w:t>
      </w:r>
      <w:proofErr w:type="gramEnd"/>
      <w:r w:rsidRPr="00CE62BE">
        <w:rPr>
          <w:rFonts w:ascii="Times New Roman" w:hAnsi="Times New Roman"/>
          <w:sz w:val="24"/>
        </w:rPr>
        <w:t xml:space="preserve"> </w:t>
      </w:r>
      <w:proofErr w:type="gramStart"/>
      <w:r w:rsidR="00EE22B9" w:rsidRPr="001214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C0D07">
        <w:rPr>
          <w:rFonts w:ascii="Times New Roman" w:hAnsi="Times New Roman" w:cs="Times New Roman"/>
          <w:sz w:val="24"/>
          <w:szCs w:val="24"/>
        </w:rPr>
        <w:t>H-NMR Spectrum</w:t>
      </w:r>
      <w:r w:rsidR="00EE22B9" w:rsidRPr="001214F0">
        <w:rPr>
          <w:rFonts w:ascii="Times New Roman" w:hAnsi="Times New Roman" w:cs="Times New Roman"/>
          <w:sz w:val="24"/>
          <w:szCs w:val="24"/>
        </w:rPr>
        <w:t xml:space="preserve"> of (</w:t>
      </w:r>
      <w:r w:rsidR="00EE22B9"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) (500 MHz in CDCl</w:t>
      </w:r>
      <w:r w:rsidR="00EE22B9" w:rsidRPr="001214F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E22B9" w:rsidRPr="001214F0">
        <w:rPr>
          <w:rFonts w:ascii="Times New Roman" w:hAnsi="Times New Roman" w:cs="Times New Roman"/>
          <w:sz w:val="24"/>
          <w:szCs w:val="24"/>
        </w:rPr>
        <w:t>)</w:t>
      </w:r>
      <w:r w:rsidR="00EE22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094C" w:rsidRDefault="00CD094C" w:rsidP="00CD094C">
      <w:pPr>
        <w:spacing w:after="2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99B4607" wp14:editId="64DA5AF9">
            <wp:extent cx="7134225" cy="46138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MR Grou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565" cy="461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Pr="005239F3" w:rsidRDefault="00CD094C" w:rsidP="00CD094C">
      <w:pPr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Figure 3</w:t>
      </w:r>
      <w:r w:rsidRPr="00121406">
        <w:rPr>
          <w:rFonts w:ascii="Times New Roman" w:hAnsi="Times New Roman"/>
          <w:sz w:val="24"/>
        </w:rPr>
        <w:t>.</w:t>
      </w:r>
      <w:proofErr w:type="gramEnd"/>
      <w:r w:rsidRPr="00121406">
        <w:rPr>
          <w:rFonts w:ascii="Times New Roman" w:hAnsi="Times New Roman"/>
          <w:sz w:val="24"/>
        </w:rPr>
        <w:t xml:space="preserve"> </w:t>
      </w:r>
      <w:proofErr w:type="gramStart"/>
      <w:r w:rsidR="00EE22B9" w:rsidRPr="001214F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C0D07">
        <w:rPr>
          <w:rFonts w:ascii="Times New Roman" w:hAnsi="Times New Roman" w:cs="Times New Roman"/>
          <w:sz w:val="24"/>
          <w:szCs w:val="24"/>
        </w:rPr>
        <w:t>C-NMR and DEPT-135° Spectra</w:t>
      </w:r>
      <w:r w:rsidR="00EE22B9" w:rsidRPr="001214F0">
        <w:rPr>
          <w:rFonts w:ascii="Times New Roman" w:hAnsi="Times New Roman" w:cs="Times New Roman"/>
          <w:sz w:val="24"/>
          <w:szCs w:val="24"/>
        </w:rPr>
        <w:t xml:space="preserve"> of (</w:t>
      </w:r>
      <w:r w:rsidR="00EE22B9"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)</w:t>
      </w:r>
      <w:r w:rsidR="00EE22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094C" w:rsidRPr="00CD094C" w:rsidRDefault="00CD094C" w:rsidP="00CD094C">
      <w:pPr>
        <w:spacing w:after="24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59BF8F80" wp14:editId="24F106BB">
            <wp:extent cx="5476875" cy="445057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QC G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00" cy="44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Figure 4</w:t>
      </w:r>
      <w:r w:rsidRPr="00121406">
        <w:rPr>
          <w:rFonts w:ascii="Times New Roman" w:hAnsi="Times New Roman"/>
          <w:sz w:val="24"/>
        </w:rPr>
        <w:t>.</w:t>
      </w:r>
      <w:proofErr w:type="gramEnd"/>
      <w:r w:rsidRPr="00121406">
        <w:rPr>
          <w:rFonts w:ascii="Times New Roman" w:hAnsi="Times New Roman"/>
          <w:sz w:val="24"/>
        </w:rPr>
        <w:t xml:space="preserve"> </w:t>
      </w:r>
      <w:proofErr w:type="gramStart"/>
      <w:r w:rsidR="00EE22B9" w:rsidRPr="001214F0">
        <w:rPr>
          <w:rFonts w:ascii="Times New Roman" w:hAnsi="Times New Roman" w:cs="Times New Roman"/>
          <w:sz w:val="24"/>
          <w:szCs w:val="24"/>
        </w:rPr>
        <w:t>HMQC Spectrum of (</w:t>
      </w:r>
      <w:r w:rsidR="00EE22B9"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)</w:t>
      </w:r>
      <w:r w:rsidR="00EE22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094C" w:rsidRDefault="00CD094C" w:rsidP="00CD09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7273553" wp14:editId="3635AA2A">
            <wp:extent cx="5610225" cy="47472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QC G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948" cy="474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7E6229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DE7B65B" wp14:editId="3D4BB712">
            <wp:extent cx="5943641" cy="4943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QC G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372" cy="49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spacing w:after="2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9" o:spid="_x0000_s1027" type="#_x0000_t75" style="position:absolute;left:0;text-align:left;margin-left:547.65pt;margin-top:187.8pt;width:92.9pt;height:99.9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">
            <v:imagedata r:id="rId14" o:title=""/>
          </v:shape>
          <o:OLEObject Type="Embed" ProgID="ChemDraw.Document.6.0" ShapeID="Object 39" DrawAspect="Content" ObjectID="_1663593216" r:id="rId15"/>
        </w:pict>
      </w:r>
      <w:r>
        <w:rPr>
          <w:rFonts w:ascii="Times New Roman" w:hAnsi="Times New Roman"/>
          <w:noProof/>
          <w:sz w:val="24"/>
        </w:rPr>
        <w:pict>
          <v:shape id="Object 3" o:spid="_x0000_s1026" type="#_x0000_t75" style="position:absolute;left:0;text-align:left;margin-left:535.8pt;margin-top:42.85pt;width:87.5pt;height:118.1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">
            <v:imagedata r:id="rId16" o:title=""/>
          </v:shape>
          <o:OLEObject Type="Embed" ProgID="ChemDraw.Document.6.0" ShapeID="Object 3" DrawAspect="Content" ObjectID="_1663593217" r:id="rId17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07DFDFF1" wp14:editId="329ECDA9">
            <wp:extent cx="5793081" cy="4848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Y 1.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724" cy="48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7E6229" w:rsidP="00CD094C">
      <w:pPr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Figure 5</w:t>
      </w:r>
      <w:r w:rsidR="00CD094C" w:rsidRPr="00121406">
        <w:rPr>
          <w:rFonts w:ascii="Times New Roman" w:hAnsi="Times New Roman"/>
          <w:sz w:val="24"/>
        </w:rPr>
        <w:t>.</w:t>
      </w:r>
      <w:proofErr w:type="gramEnd"/>
      <w:r w:rsidR="00CD094C" w:rsidRPr="00121406">
        <w:rPr>
          <w:rFonts w:ascii="Times New Roman" w:hAnsi="Times New Roman"/>
          <w:sz w:val="24"/>
        </w:rPr>
        <w:t xml:space="preserve"> </w:t>
      </w:r>
      <w:r w:rsidR="00EE22B9" w:rsidRPr="001214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H-</w:t>
      </w:r>
      <w:r w:rsidR="00EE22B9" w:rsidRPr="001214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C0D07">
        <w:rPr>
          <w:rFonts w:ascii="Times New Roman" w:hAnsi="Times New Roman" w:cs="Times New Roman"/>
          <w:sz w:val="24"/>
          <w:szCs w:val="24"/>
        </w:rPr>
        <w:t>H COSY Spectrum</w:t>
      </w:r>
      <w:r w:rsidR="00EE22B9" w:rsidRPr="001214F0">
        <w:rPr>
          <w:rFonts w:ascii="Times New Roman" w:hAnsi="Times New Roman" w:cs="Times New Roman"/>
          <w:sz w:val="24"/>
          <w:szCs w:val="24"/>
        </w:rPr>
        <w:t xml:space="preserve"> of (</w:t>
      </w:r>
      <w:r w:rsidR="00EE22B9"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)</w:t>
      </w:r>
      <w:r w:rsidR="00EE22B9">
        <w:rPr>
          <w:rFonts w:ascii="Times New Roman" w:hAnsi="Times New Roman" w:cs="Times New Roman"/>
          <w:sz w:val="24"/>
          <w:szCs w:val="24"/>
        </w:rPr>
        <w:t>.</w:t>
      </w:r>
    </w:p>
    <w:p w:rsidR="00CD094C" w:rsidRDefault="001A1DFE" w:rsidP="007E6229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40" o:spid="_x0000_s1028" type="#_x0000_t75" style="position:absolute;left:0;text-align:left;margin-left:282.5pt;margin-top:243.25pt;width:128.6pt;height:82.3pt;z-index:251661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">
            <v:imagedata r:id="rId19" o:title=""/>
          </v:shape>
          <o:OLEObject Type="Embed" ProgID="ChemDraw.Document.6.0" ShapeID="Object 40" DrawAspect="Content" ObjectID="_1663593218" r:id="rId20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080486BD" wp14:editId="30B1C11A">
            <wp:extent cx="4909055" cy="44767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Y 2.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93" cy="447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36" o:spid="_x0000_s1029" type="#_x0000_t75" style="position:absolute;left:0;text-align:left;margin-left:345.15pt;margin-top:228.8pt;width:138.75pt;height:115.85pt;z-index:251662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">
            <v:imagedata r:id="rId22" o:title=""/>
          </v:shape>
          <o:OLEObject Type="Embed" ProgID="ChemDraw.Document.6.0" ShapeID="Object 36" DrawAspect="Content" ObjectID="_1663593219" r:id="rId23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419B09B7" wp14:editId="73D097C1">
            <wp:extent cx="5143500" cy="47524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Y 3.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518" cy="475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Pr="00617BB9" w:rsidRDefault="001A1DFE" w:rsidP="007E6229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6" o:spid="_x0000_s1030" type="#_x0000_t75" style="position:absolute;left:0;text-align:left;margin-left:338.5pt;margin-top:194.1pt;width:126.95pt;height:120.7pt;z-index:251663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">
            <v:imagedata r:id="rId25" o:title=""/>
          </v:shape>
          <o:OLEObject Type="Embed" ProgID="ChemDraw.Document.6.0" ShapeID="Object 6" DrawAspect="Content" ObjectID="_1663593220" r:id="rId26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70F126DE" wp14:editId="6E6CFC38">
            <wp:extent cx="6015826" cy="487680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1.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449" cy="487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7E6229" w:rsidP="00CD094C">
      <w:pPr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Figure 6</w:t>
      </w:r>
      <w:r w:rsidR="00CD094C" w:rsidRPr="00121406">
        <w:rPr>
          <w:rFonts w:ascii="Times New Roman" w:hAnsi="Times New Roman"/>
          <w:sz w:val="24"/>
        </w:rPr>
        <w:t>.</w:t>
      </w:r>
      <w:proofErr w:type="gramEnd"/>
      <w:r w:rsidR="00CD094C" w:rsidRPr="00121406">
        <w:rPr>
          <w:rFonts w:ascii="Times New Roman" w:hAnsi="Times New Roman"/>
          <w:sz w:val="24"/>
        </w:rPr>
        <w:t xml:space="preserve"> </w:t>
      </w:r>
      <w:proofErr w:type="gramStart"/>
      <w:r w:rsidR="00EE22B9" w:rsidRPr="001214F0">
        <w:rPr>
          <w:rFonts w:ascii="Times New Roman" w:hAnsi="Times New Roman" w:cs="Times New Roman"/>
          <w:sz w:val="24"/>
          <w:szCs w:val="24"/>
        </w:rPr>
        <w:t>HMBC Spectrum of (</w:t>
      </w:r>
      <w:r w:rsidR="00EE22B9" w:rsidRPr="001214F0">
        <w:rPr>
          <w:rFonts w:ascii="Times New Roman" w:hAnsi="Times New Roman" w:cs="Times New Roman"/>
          <w:b/>
          <w:sz w:val="24"/>
          <w:szCs w:val="24"/>
        </w:rPr>
        <w:t>1</w:t>
      </w:r>
      <w:r w:rsidR="00EE22B9" w:rsidRPr="001214F0">
        <w:rPr>
          <w:rFonts w:ascii="Times New Roman" w:hAnsi="Times New Roman" w:cs="Times New Roman"/>
          <w:sz w:val="24"/>
          <w:szCs w:val="24"/>
        </w:rPr>
        <w:t>)</w:t>
      </w:r>
      <w:r w:rsidR="00EE22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094C" w:rsidRDefault="00CD094C" w:rsidP="00CD094C">
      <w:pPr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20" o:spid="_x0000_s1031" type="#_x0000_t75" style="position:absolute;margin-left:113.7pt;margin-top:225.05pt;width:123.75pt;height:115.85pt;z-index:251664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">
            <v:imagedata r:id="rId28" o:title=""/>
          </v:shape>
          <o:OLEObject Type="Embed" ProgID="ChemDraw.Document.6.0" ShapeID="Object 20" DrawAspect="Content" ObjectID="_1663593221" r:id="rId29"/>
        </w:pict>
      </w:r>
      <w:r>
        <w:rPr>
          <w:rFonts w:ascii="Times New Roman" w:hAnsi="Times New Roman"/>
          <w:noProof/>
          <w:sz w:val="24"/>
        </w:rPr>
        <w:pict>
          <v:shape id="_x0000_s1032" type="#_x0000_t75" style="position:absolute;margin-left:477.35pt;margin-top:50.65pt;width:147.35pt;height:137.3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">
            <v:imagedata r:id="rId30" o:title=""/>
          </v:shape>
          <o:OLEObject Type="Embed" ProgID="ChemDraw.Document.6.0" ShapeID="_x0000_s1032" DrawAspect="Content" ObjectID="_1663593222" r:id="rId31"/>
        </w:pict>
      </w:r>
      <w:r>
        <w:rPr>
          <w:rFonts w:ascii="Times New Roman" w:hAnsi="Times New Roman"/>
          <w:noProof/>
          <w:sz w:val="24"/>
        </w:rPr>
        <w:pict>
          <v:shape id="Object 51" o:spid="_x0000_s1033" type="#_x0000_t75" style="position:absolute;margin-left:479.05pt;margin-top:219.5pt;width:145.65pt;height:135.7pt;z-index:251666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">
            <v:imagedata r:id="rId32" o:title=""/>
          </v:shape>
          <o:OLEObject Type="Embed" ProgID="ChemDraw.Document.6.0" ShapeID="Object 51" DrawAspect="Content" ObjectID="_1663593223" r:id="rId33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518759A2" wp14:editId="5086788A">
            <wp:extent cx="6145884" cy="50196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2.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516" cy="50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19" o:spid="_x0000_s1034" type="#_x0000_t75" style="position:absolute;left:0;text-align:left;margin-left:205.2pt;margin-top:208.05pt;width:181pt;height:168.7pt;z-index:251667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">
            <v:imagedata r:id="rId35" o:title=""/>
          </v:shape>
          <o:OLEObject Type="Embed" ProgID="ChemDraw.Document.6.0" ShapeID="Object 19" DrawAspect="Content" ObjectID="_1663593224" r:id="rId36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4E5C18D5" wp14:editId="3E317A25">
            <wp:extent cx="5638800" cy="51872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3.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12" cy="51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8" o:spid="_x0000_s1035" type="#_x0000_t75" style="position:absolute;left:0;text-align:left;margin-left:247.15pt;margin-top:209.95pt;width:172.75pt;height:161pt;z-index:251668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">
            <v:imagedata r:id="rId38" o:title=""/>
          </v:shape>
          <o:OLEObject Type="Embed" ProgID="ChemDraw.Document.6.0" ShapeID="Object 8" DrawAspect="Content" ObjectID="_1663593225" r:id="rId39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0E66E5F1" wp14:editId="1C900F97">
            <wp:extent cx="5619750" cy="5102924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4.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936" cy="51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Default="001A1DFE" w:rsidP="007E6229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Object 28" o:spid="_x0000_s1036" type="#_x0000_t75" style="position:absolute;left:0;text-align:left;margin-left:242.65pt;margin-top:171.35pt;width:147.65pt;height:165.2pt;z-index:2516695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">
            <v:imagedata r:id="rId41" o:title=""/>
          </v:shape>
          <o:OLEObject Type="Embed" ProgID="ChemDraw.Document.6.0" ShapeID="Object 28" DrawAspect="Content" ObjectID="_1663593226" r:id="rId42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7763CE6E" wp14:editId="4AF348F2">
            <wp:extent cx="5753100" cy="525593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5.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285" cy="525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CD094C" w:rsidRDefault="001A1DFE" w:rsidP="00CD094C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_x0000_s1037" type="#_x0000_t75" style="position:absolute;left:0;text-align:left;margin-left:148.2pt;margin-top:226.2pt;width:153.6pt;height:156.15pt;z-index:2516705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">
            <v:imagedata r:id="rId44" o:title=""/>
          </v:shape>
          <o:OLEObject Type="Embed" ProgID="ChemDraw.Document.6.0" ShapeID="_x0000_s1037" DrawAspect="Content" ObjectID="_1663593227" r:id="rId45"/>
        </w:pict>
      </w:r>
      <w:r w:rsidR="00CD094C">
        <w:rPr>
          <w:rFonts w:ascii="Times New Roman" w:hAnsi="Times New Roman"/>
          <w:noProof/>
          <w:sz w:val="24"/>
        </w:rPr>
        <w:drawing>
          <wp:inline distT="0" distB="0" distL="0" distR="0" wp14:anchorId="0FDEB927" wp14:editId="6E71BFD1">
            <wp:extent cx="5636309" cy="52101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BC 6.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975" cy="52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C" w:rsidRDefault="00CD094C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020D" w:rsidRDefault="006D2FF5" w:rsidP="00DA02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382906" cy="44773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906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0D" w:rsidRDefault="00DA020D" w:rsidP="00DA02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7</w:t>
      </w:r>
      <w:r w:rsidRPr="001214F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21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4F0">
        <w:rPr>
          <w:rFonts w:ascii="Times New Roman" w:hAnsi="Times New Roman" w:cs="Times New Roman"/>
          <w:sz w:val="24"/>
          <w:szCs w:val="24"/>
        </w:rPr>
        <w:t>HR</w:t>
      </w:r>
      <w:r>
        <w:rPr>
          <w:rFonts w:ascii="Times New Roman" w:hAnsi="Times New Roman" w:cs="Times New Roman"/>
          <w:sz w:val="24"/>
          <w:szCs w:val="24"/>
        </w:rPr>
        <w:t>-TOF</w:t>
      </w:r>
      <w:r w:rsidRPr="001214F0">
        <w:rPr>
          <w:rFonts w:ascii="Times New Roman" w:hAnsi="Times New Roman" w:cs="Times New Roman"/>
          <w:sz w:val="24"/>
          <w:szCs w:val="24"/>
        </w:rPr>
        <w:t>MS of 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214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A020D" w:rsidRDefault="00DA020D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315325" cy="46722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MR fix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246" cy="46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8</w:t>
      </w:r>
      <w:r w:rsidRPr="001214F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21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4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C0D07">
        <w:rPr>
          <w:rFonts w:ascii="Times New Roman" w:hAnsi="Times New Roman" w:cs="Times New Roman"/>
          <w:sz w:val="24"/>
          <w:szCs w:val="24"/>
        </w:rPr>
        <w:t>H-NMR Spectrum</w:t>
      </w:r>
      <w:r w:rsidRPr="001214F0">
        <w:rPr>
          <w:rFonts w:ascii="Times New Roman" w:hAnsi="Times New Roman" w:cs="Times New Roman"/>
          <w:sz w:val="24"/>
          <w:szCs w:val="24"/>
        </w:rPr>
        <w:t xml:space="preserve"> of (</w:t>
      </w:r>
      <w:r w:rsidR="00EC0D07">
        <w:rPr>
          <w:rFonts w:ascii="Times New Roman" w:hAnsi="Times New Roman" w:cs="Times New Roman"/>
          <w:b/>
          <w:sz w:val="24"/>
          <w:szCs w:val="24"/>
        </w:rPr>
        <w:t>2</w:t>
      </w:r>
      <w:r w:rsidRPr="001214F0">
        <w:rPr>
          <w:rFonts w:ascii="Times New Roman" w:hAnsi="Times New Roman" w:cs="Times New Roman"/>
          <w:sz w:val="24"/>
          <w:szCs w:val="24"/>
        </w:rPr>
        <w:t>) (500 MHz in CDCl</w:t>
      </w:r>
      <w:r w:rsidRPr="001214F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14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F5" w:rsidRDefault="006D2FF5" w:rsidP="00CD09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496861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16" cy="49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F5" w:rsidRDefault="006D2FF5" w:rsidP="006D2FF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Figure 9</w:t>
      </w:r>
      <w:r w:rsidRPr="001214F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214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4F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214F0">
        <w:rPr>
          <w:rFonts w:ascii="Times New Roman" w:hAnsi="Times New Roman" w:cs="Times New Roman"/>
          <w:sz w:val="24"/>
          <w:szCs w:val="24"/>
        </w:rPr>
        <w:t xml:space="preserve">C-NMR and </w:t>
      </w:r>
      <w:r w:rsidR="00EC0D07">
        <w:rPr>
          <w:rFonts w:ascii="Times New Roman" w:hAnsi="Times New Roman" w:cs="Times New Roman"/>
          <w:sz w:val="24"/>
          <w:szCs w:val="24"/>
        </w:rPr>
        <w:t>DEPT-135° Spectra</w:t>
      </w:r>
      <w:r w:rsidRPr="001214F0">
        <w:rPr>
          <w:rFonts w:ascii="Times New Roman" w:hAnsi="Times New Roman" w:cs="Times New Roman"/>
          <w:sz w:val="24"/>
          <w:szCs w:val="24"/>
        </w:rPr>
        <w:t xml:space="preserve"> of 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214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2FF5" w:rsidRPr="00134BDE" w:rsidRDefault="006D2FF5" w:rsidP="006D2FF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D2FF5" w:rsidRPr="00134BDE" w:rsidSect="007E6229">
      <w:footerReference w:type="default" r:id="rId50"/>
      <w:pgSz w:w="16839" w:h="11907" w:orient="landscape" w:code="9"/>
      <w:pgMar w:top="1701" w:right="1418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FE" w:rsidRDefault="001A1DFE" w:rsidP="001214F0">
      <w:pPr>
        <w:spacing w:after="0" w:line="240" w:lineRule="auto"/>
      </w:pPr>
      <w:r>
        <w:separator/>
      </w:r>
    </w:p>
  </w:endnote>
  <w:endnote w:type="continuationSeparator" w:id="0">
    <w:p w:rsidR="001A1DFE" w:rsidRDefault="001A1DFE" w:rsidP="0012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141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14F0" w:rsidRDefault="001214F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4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14F0" w:rsidRPr="001214F0" w:rsidRDefault="001214F0" w:rsidP="001214F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FE" w:rsidRDefault="001A1DFE" w:rsidP="001214F0">
      <w:pPr>
        <w:spacing w:after="0" w:line="240" w:lineRule="auto"/>
      </w:pPr>
      <w:r>
        <w:separator/>
      </w:r>
    </w:p>
  </w:footnote>
  <w:footnote w:type="continuationSeparator" w:id="0">
    <w:p w:rsidR="001A1DFE" w:rsidRDefault="001A1DFE" w:rsidP="00121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DE"/>
    <w:rsid w:val="000554AC"/>
    <w:rsid w:val="00115E10"/>
    <w:rsid w:val="001214F0"/>
    <w:rsid w:val="00134BDE"/>
    <w:rsid w:val="001A1DFE"/>
    <w:rsid w:val="00235689"/>
    <w:rsid w:val="00504AFA"/>
    <w:rsid w:val="006D2FF5"/>
    <w:rsid w:val="007E6229"/>
    <w:rsid w:val="00900788"/>
    <w:rsid w:val="009C4FAB"/>
    <w:rsid w:val="00AC634B"/>
    <w:rsid w:val="00B55554"/>
    <w:rsid w:val="00CD094C"/>
    <w:rsid w:val="00DA020D"/>
    <w:rsid w:val="00DC21CA"/>
    <w:rsid w:val="00EC0D07"/>
    <w:rsid w:val="00EC5F56"/>
    <w:rsid w:val="00ED6A18"/>
    <w:rsid w:val="00EE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4B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5689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1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F0"/>
  </w:style>
  <w:style w:type="paragraph" w:styleId="Footer">
    <w:name w:val="footer"/>
    <w:basedOn w:val="Normal"/>
    <w:link w:val="FooterChar"/>
    <w:uiPriority w:val="99"/>
    <w:unhideWhenUsed/>
    <w:rsid w:val="00121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F0"/>
  </w:style>
  <w:style w:type="paragraph" w:styleId="BalloonText">
    <w:name w:val="Balloon Text"/>
    <w:basedOn w:val="Normal"/>
    <w:link w:val="BalloonTextChar"/>
    <w:uiPriority w:val="99"/>
    <w:semiHidden/>
    <w:unhideWhenUsed/>
    <w:rsid w:val="00CD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4B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5689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1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F0"/>
  </w:style>
  <w:style w:type="paragraph" w:styleId="Footer">
    <w:name w:val="footer"/>
    <w:basedOn w:val="Normal"/>
    <w:link w:val="FooterChar"/>
    <w:uiPriority w:val="99"/>
    <w:unhideWhenUsed/>
    <w:rsid w:val="00121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F0"/>
  </w:style>
  <w:style w:type="paragraph" w:styleId="BalloonText">
    <w:name w:val="Balloon Text"/>
    <w:basedOn w:val="Normal"/>
    <w:link w:val="BalloonTextChar"/>
    <w:uiPriority w:val="99"/>
    <w:semiHidden/>
    <w:unhideWhenUsed/>
    <w:rsid w:val="00CD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8.PNG"/><Relationship Id="rId50" Type="http://schemas.openxmlformats.org/officeDocument/2006/relationships/footer" Target="footer1.xml"/><Relationship Id="rId7" Type="http://schemas.openxmlformats.org/officeDocument/2006/relationships/hyperlink" Target="mailto:nurlelasari@unpad.ac.id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emf"/><Relationship Id="rId33" Type="http://schemas.openxmlformats.org/officeDocument/2006/relationships/oleObject" Target="embeddings/oleObject8.bin"/><Relationship Id="rId38" Type="http://schemas.openxmlformats.org/officeDocument/2006/relationships/image" Target="media/image22.emf"/><Relationship Id="rId46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emf"/><Relationship Id="rId36" Type="http://schemas.openxmlformats.org/officeDocument/2006/relationships/oleObject" Target="embeddings/oleObject9.bin"/><Relationship Id="rId49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4" Type="http://schemas.openxmlformats.org/officeDocument/2006/relationships/image" Target="media/image26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2020-10-07T09:26:00Z</dcterms:created>
  <dcterms:modified xsi:type="dcterms:W3CDTF">2020-10-07T09:26:00Z</dcterms:modified>
</cp:coreProperties>
</file>